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947"/>
        <w:gridCol w:w="3112"/>
      </w:tblGrid>
      <w:tr w:rsidR="0070116B" w:rsidRPr="0070116B" w:rsidTr="007011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ПРИНЯТО</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Педагогическим советом</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proofErr w:type="gramStart"/>
            <w:r w:rsidRPr="0070116B">
              <w:rPr>
                <w:rFonts w:ascii="Times New Roman" w:eastAsia="Times New Roman" w:hAnsi="Times New Roman" w:cs="Times New Roman"/>
                <w:color w:val="000000"/>
                <w:lang w:eastAsia="ru-RU"/>
              </w:rPr>
              <w:t>МБДОУ  детский</w:t>
            </w:r>
            <w:proofErr w:type="gramEnd"/>
            <w:r w:rsidRPr="0070116B">
              <w:rPr>
                <w:rFonts w:ascii="Times New Roman" w:eastAsia="Times New Roman" w:hAnsi="Times New Roman" w:cs="Times New Roman"/>
                <w:color w:val="000000"/>
                <w:lang w:eastAsia="ru-RU"/>
              </w:rPr>
              <w:t xml:space="preserve"> сад </w:t>
            </w:r>
            <w:r>
              <w:rPr>
                <w:rFonts w:ascii="Times New Roman" w:eastAsia="Times New Roman" w:hAnsi="Times New Roman" w:cs="Times New Roman"/>
                <w:color w:val="000000"/>
                <w:lang w:eastAsia="ru-RU"/>
              </w:rPr>
              <w:t>№ 116</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Протокол №_____ </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от «____</w:t>
            </w:r>
            <w:proofErr w:type="gramStart"/>
            <w:r w:rsidRPr="0070116B">
              <w:rPr>
                <w:rFonts w:ascii="Times New Roman" w:eastAsia="Times New Roman" w:hAnsi="Times New Roman" w:cs="Times New Roman"/>
                <w:color w:val="000000"/>
                <w:lang w:eastAsia="ru-RU"/>
              </w:rPr>
              <w:t>_»_</w:t>
            </w:r>
            <w:proofErr w:type="gramEnd"/>
            <w:r w:rsidRPr="0070116B">
              <w:rPr>
                <w:rFonts w:ascii="Times New Roman" w:eastAsia="Times New Roman" w:hAnsi="Times New Roman" w:cs="Times New Roman"/>
                <w:color w:val="000000"/>
                <w:lang w:eastAsia="ru-RU"/>
              </w:rPr>
              <w:t>_______ 20___ г.</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УТВЕРЖДЕНО </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 xml:space="preserve">Приказом </w:t>
            </w:r>
            <w:proofErr w:type="gramStart"/>
            <w:r w:rsidRPr="0070116B">
              <w:rPr>
                <w:rFonts w:ascii="Times New Roman" w:eastAsia="Times New Roman" w:hAnsi="Times New Roman" w:cs="Times New Roman"/>
                <w:color w:val="000000"/>
                <w:lang w:eastAsia="ru-RU"/>
              </w:rPr>
              <w:t>№  _</w:t>
            </w:r>
            <w:proofErr w:type="gramEnd"/>
            <w:r w:rsidRPr="0070116B">
              <w:rPr>
                <w:rFonts w:ascii="Times New Roman" w:eastAsia="Times New Roman" w:hAnsi="Times New Roman" w:cs="Times New Roman"/>
                <w:color w:val="000000"/>
                <w:lang w:eastAsia="ru-RU"/>
              </w:rPr>
              <w:t>____ </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от «__</w:t>
            </w:r>
            <w:proofErr w:type="gramStart"/>
            <w:r w:rsidRPr="0070116B">
              <w:rPr>
                <w:rFonts w:ascii="Times New Roman" w:eastAsia="Times New Roman" w:hAnsi="Times New Roman" w:cs="Times New Roman"/>
                <w:color w:val="000000"/>
                <w:lang w:eastAsia="ru-RU"/>
              </w:rPr>
              <w:t>_»_</w:t>
            </w:r>
            <w:proofErr w:type="gramEnd"/>
            <w:r w:rsidRPr="0070116B">
              <w:rPr>
                <w:rFonts w:ascii="Times New Roman" w:eastAsia="Times New Roman" w:hAnsi="Times New Roman" w:cs="Times New Roman"/>
                <w:color w:val="000000"/>
                <w:lang w:eastAsia="ru-RU"/>
              </w:rPr>
              <w:t>___________ 20___г.</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Заведующий </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МБДОУ детский сад «Радуга»</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000000"/>
                <w:lang w:eastAsia="ru-RU"/>
              </w:rPr>
              <w:t>____________ /</w:t>
            </w:r>
            <w:r>
              <w:rPr>
                <w:rFonts w:ascii="Times New Roman" w:eastAsia="Times New Roman" w:hAnsi="Times New Roman" w:cs="Times New Roman"/>
                <w:color w:val="000000"/>
                <w:lang w:eastAsia="ru-RU"/>
              </w:rPr>
              <w:t>Данилова С.А</w:t>
            </w:r>
            <w:r w:rsidRPr="0070116B">
              <w:rPr>
                <w:rFonts w:ascii="Times New Roman" w:eastAsia="Times New Roman" w:hAnsi="Times New Roman" w:cs="Times New Roman"/>
                <w:color w:val="000000"/>
                <w:lang w:eastAsia="ru-RU"/>
              </w:rPr>
              <w:t>./</w:t>
            </w:r>
          </w:p>
          <w:p w:rsidR="0070116B" w:rsidRPr="0070116B" w:rsidRDefault="0070116B" w:rsidP="0070116B">
            <w:pPr>
              <w:spacing w:after="0" w:line="240" w:lineRule="auto"/>
              <w:rPr>
                <w:rFonts w:ascii="Times New Roman" w:eastAsia="Times New Roman" w:hAnsi="Times New Roman" w:cs="Times New Roman"/>
                <w:sz w:val="24"/>
                <w:szCs w:val="24"/>
                <w:lang w:eastAsia="ru-RU"/>
              </w:rPr>
            </w:pPr>
          </w:p>
        </w:tc>
      </w:tr>
    </w:tbl>
    <w:p w:rsidR="0070116B" w:rsidRPr="0070116B" w:rsidRDefault="0070116B" w:rsidP="0070116B">
      <w:pPr>
        <w:spacing w:after="0" w:line="240" w:lineRule="auto"/>
        <w:rPr>
          <w:rFonts w:ascii="Times New Roman" w:eastAsia="Times New Roman" w:hAnsi="Times New Roman" w:cs="Times New Roman"/>
          <w:sz w:val="24"/>
          <w:szCs w:val="24"/>
          <w:lang w:eastAsia="ru-RU"/>
        </w:rPr>
      </w:pPr>
    </w:p>
    <w:p w:rsidR="0070116B" w:rsidRPr="0070116B" w:rsidRDefault="0070116B" w:rsidP="0070116B">
      <w:pPr>
        <w:spacing w:after="0" w:line="240" w:lineRule="auto"/>
        <w:jc w:val="center"/>
        <w:rPr>
          <w:rFonts w:ascii="Times New Roman" w:eastAsia="Times New Roman" w:hAnsi="Times New Roman" w:cs="Times New Roman"/>
          <w:sz w:val="24"/>
          <w:szCs w:val="24"/>
          <w:lang w:eastAsia="ru-RU"/>
        </w:rPr>
      </w:pPr>
      <w:r w:rsidRPr="0070116B">
        <w:rPr>
          <w:rFonts w:ascii="Times New Roman" w:eastAsia="Times New Roman" w:hAnsi="Times New Roman" w:cs="Times New Roman"/>
          <w:b/>
          <w:bCs/>
          <w:color w:val="1B1919"/>
          <w:sz w:val="28"/>
          <w:szCs w:val="28"/>
          <w:lang w:eastAsia="ru-RU"/>
        </w:rPr>
        <w:t>Правила внутреннего распорядка воспитанников ДОУ</w:t>
      </w:r>
    </w:p>
    <w:p w:rsidR="0070116B" w:rsidRPr="0070116B" w:rsidRDefault="0070116B" w:rsidP="0070116B">
      <w:pPr>
        <w:spacing w:before="240" w:after="240" w:line="240" w:lineRule="auto"/>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 Общие положения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1.1.  Настоящие Правила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бюджетного дошкольного образовательного учреждения детского сада </w:t>
      </w:r>
      <w:r>
        <w:rPr>
          <w:rFonts w:ascii="Times New Roman" w:eastAsia="Times New Roman" w:hAnsi="Times New Roman" w:cs="Times New Roman"/>
          <w:color w:val="1B1919"/>
          <w:sz w:val="28"/>
          <w:szCs w:val="28"/>
          <w:lang w:eastAsia="ru-RU"/>
        </w:rPr>
        <w:t>№ 116 города Твери</w:t>
      </w:r>
      <w:r w:rsidRPr="0070116B">
        <w:rPr>
          <w:rFonts w:ascii="Times New Roman" w:eastAsia="Times New Roman" w:hAnsi="Times New Roman" w:cs="Times New Roman"/>
          <w:color w:val="1B1919"/>
          <w:sz w:val="28"/>
          <w:szCs w:val="28"/>
          <w:lang w:eastAsia="ru-RU"/>
        </w:rPr>
        <w:t>, (далее ДОУ), режим образовательного процесса и защиту прав обучающихся.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1.6.  Настоящие Правила утверждаются заведующим ДОУ, принимается педагогическим советом на неопределенный срок.</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1.7.  Настоящие Правила являются локальным нормативным актом, регламентирующим деятельность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2. Режим работы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2.1.  Режим работы ДОУ и длительность пребывания в нем детей определяется Уставом учреждения.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2.2.  ДОУ работает с 7.00 ч. до 19.00 часов.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2.2.  Группы функционируют в режиме 5 дневной рабочей недели.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2.3.  ДОУ имеет право объединять группы в случае необходимости в летний период (в связи с низкой наполняемостью групп, отпускам родителей.)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lastRenderedPageBreak/>
        <w:t>3. Здоровье ребенка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3.7.  Своевременный приход в детский сад – необходимое условие качественной и правильной организации </w:t>
      </w:r>
      <w:proofErr w:type="spellStart"/>
      <w:r w:rsidRPr="0070116B">
        <w:rPr>
          <w:rFonts w:ascii="Times New Roman" w:eastAsia="Times New Roman" w:hAnsi="Times New Roman" w:cs="Times New Roman"/>
          <w:color w:val="1B1919"/>
          <w:sz w:val="28"/>
          <w:szCs w:val="28"/>
          <w:lang w:eastAsia="ru-RU"/>
        </w:rPr>
        <w:t>воспитательно</w:t>
      </w:r>
      <w:proofErr w:type="spellEnd"/>
      <w:r w:rsidRPr="0070116B">
        <w:rPr>
          <w:rFonts w:ascii="Times New Roman" w:eastAsia="Times New Roman" w:hAnsi="Times New Roman" w:cs="Times New Roman"/>
          <w:color w:val="1B1919"/>
          <w:sz w:val="28"/>
          <w:szCs w:val="28"/>
          <w:lang w:eastAsia="ru-RU"/>
        </w:rPr>
        <w:t>-образовательного процесса!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70116B" w:rsidRDefault="0070116B" w:rsidP="0070116B">
      <w:pPr>
        <w:spacing w:after="0" w:line="240" w:lineRule="auto"/>
        <w:jc w:val="both"/>
        <w:rPr>
          <w:rFonts w:ascii="Times New Roman" w:eastAsia="Times New Roman" w:hAnsi="Times New Roman" w:cs="Times New Roman"/>
          <w:color w:val="1B1919"/>
          <w:sz w:val="28"/>
          <w:szCs w:val="28"/>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p>
    <w:p w:rsidR="0070116B" w:rsidRPr="0070116B" w:rsidRDefault="0070116B" w:rsidP="0070116B">
      <w:pPr>
        <w:numPr>
          <w:ilvl w:val="0"/>
          <w:numId w:val="1"/>
        </w:numPr>
        <w:spacing w:after="0" w:line="240" w:lineRule="auto"/>
        <w:jc w:val="both"/>
        <w:textAlignment w:val="baseline"/>
        <w:rPr>
          <w:rFonts w:ascii="Times New Roman" w:eastAsia="Times New Roman" w:hAnsi="Times New Roman" w:cs="Times New Roman"/>
          <w:color w:val="1B1919"/>
          <w:sz w:val="28"/>
          <w:szCs w:val="28"/>
          <w:lang w:eastAsia="ru-RU"/>
        </w:rPr>
      </w:pPr>
      <w:r w:rsidRPr="0070116B">
        <w:rPr>
          <w:rFonts w:ascii="Times New Roman" w:eastAsia="Times New Roman" w:hAnsi="Times New Roman" w:cs="Times New Roman"/>
          <w:color w:val="1B1919"/>
          <w:sz w:val="28"/>
          <w:szCs w:val="28"/>
          <w:lang w:eastAsia="ru-RU"/>
        </w:rPr>
        <w:lastRenderedPageBreak/>
        <w:t>Режим образовательного процесса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4.1.  Основу режима составляет установленный распорядок сна и бодрствования, приемов пищи, гигиенических и оздоровительных процедур, </w:t>
      </w:r>
      <w:r>
        <w:rPr>
          <w:rFonts w:ascii="Times New Roman" w:eastAsia="Times New Roman" w:hAnsi="Times New Roman" w:cs="Times New Roman"/>
          <w:color w:val="1B1919"/>
          <w:sz w:val="28"/>
          <w:szCs w:val="28"/>
          <w:lang w:eastAsia="ru-RU"/>
        </w:rPr>
        <w:t>занятий</w:t>
      </w:r>
      <w:r w:rsidRPr="0070116B">
        <w:rPr>
          <w:rFonts w:ascii="Times New Roman" w:eastAsia="Times New Roman" w:hAnsi="Times New Roman" w:cs="Times New Roman"/>
          <w:color w:val="1B1919"/>
          <w:sz w:val="28"/>
          <w:szCs w:val="28"/>
          <w:lang w:eastAsia="ru-RU"/>
        </w:rPr>
        <w:t>, прогулок и самостоятельной деятельности воспитанников.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4.2.  Организация </w:t>
      </w:r>
      <w:proofErr w:type="spellStart"/>
      <w:r w:rsidRPr="0070116B">
        <w:rPr>
          <w:rFonts w:ascii="Times New Roman" w:eastAsia="Times New Roman" w:hAnsi="Times New Roman" w:cs="Times New Roman"/>
          <w:color w:val="1B1919"/>
          <w:sz w:val="28"/>
          <w:szCs w:val="28"/>
          <w:lang w:eastAsia="ru-RU"/>
        </w:rPr>
        <w:t>воспитательно</w:t>
      </w:r>
      <w:proofErr w:type="spellEnd"/>
      <w:r w:rsidRPr="0070116B">
        <w:rPr>
          <w:rFonts w:ascii="Times New Roman" w:eastAsia="Times New Roman" w:hAnsi="Times New Roman" w:cs="Times New Roman"/>
          <w:color w:val="1B1919"/>
          <w:sz w:val="28"/>
          <w:szCs w:val="28"/>
          <w:lang w:eastAsia="ru-RU"/>
        </w:rPr>
        <w:t>-образовательного процесса в ДОУ соответствует требованиям СанПиН 2.4.1.3049-13</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4.2.  Спорные и конфликтные ситуации нужно разрешать только в отсутствии детей.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4.3.   При возникновении вопросов по организации </w:t>
      </w:r>
      <w:proofErr w:type="spellStart"/>
      <w:r w:rsidRPr="0070116B">
        <w:rPr>
          <w:rFonts w:ascii="Times New Roman" w:eastAsia="Times New Roman" w:hAnsi="Times New Roman" w:cs="Times New Roman"/>
          <w:color w:val="1B1919"/>
          <w:sz w:val="28"/>
          <w:szCs w:val="28"/>
          <w:lang w:eastAsia="ru-RU"/>
        </w:rPr>
        <w:t>воспитательно</w:t>
      </w:r>
      <w:proofErr w:type="spellEnd"/>
      <w:r w:rsidRPr="0070116B">
        <w:rPr>
          <w:rFonts w:ascii="Times New Roman" w:eastAsia="Times New Roman" w:hAnsi="Times New Roman" w:cs="Times New Roman"/>
          <w:color w:val="1B1919"/>
          <w:sz w:val="28"/>
          <w:szCs w:val="28"/>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4.4.  Плата за содержание ребенка в ДОУ вносится в банк ежемесячно.</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4.5.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4.9.  В группе детям не разрешается бить и обижать друг друга, брать без разрешения личные вещи; портить и ломать результаты труда других детей.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4.10.        Приветствуется активное участие родителей в жизни группы: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участие в праздниках и развлечениях, родительских собраниях;</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сопровождение детей на прогулках, экскурсиях за пределами детского сада;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работа в родительском комитете группы или детского сада;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        Обеспечение безопасности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5.1.  Родители должны своевременно сообщать об изменении номера телефона, места жительства и места работы.</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5.2.  Для обеспечения безопасности своего ребенка родитель (законный представитель) передает ребенка только лично в руки воспитателя.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5.3.  Забирая ребенка, родитель (законный представитель) должен обязательно подойти к воспитателю, который на смене. Категорически запрещен приход </w:t>
      </w:r>
      <w:r w:rsidRPr="0070116B">
        <w:rPr>
          <w:rFonts w:ascii="Times New Roman" w:eastAsia="Times New Roman" w:hAnsi="Times New Roman" w:cs="Times New Roman"/>
          <w:color w:val="1B1919"/>
          <w:sz w:val="28"/>
          <w:szCs w:val="28"/>
          <w:lang w:eastAsia="ru-RU"/>
        </w:rPr>
        <w:lastRenderedPageBreak/>
        <w:t>ребенка дошкольного возраста в ДОУ и его уход без сопровождения родителей (законных представителей).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5.5.  Посторонним лицам запрещено находиться в помещении детского сада и на территории без разрешения администрации.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5.6.  Запрещается въезд на территорию ДОУ на своем личном автомобиле.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5.7.  Не давать ребенку в ДОУ жевательную резинку, конфеты, чипсы, сухарики.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5.8.  Следить за тем, чтобы у ребенка в карманах не было острых, колющих и режущих предметов.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      Права воспитанников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lastRenderedPageBreak/>
        <w:t xml:space="preserve">- Порядок обращения за получением компенсации и порядок ее выплаты устанавливаются администрацией </w:t>
      </w:r>
      <w:r>
        <w:rPr>
          <w:rFonts w:ascii="Times New Roman" w:eastAsia="Times New Roman" w:hAnsi="Times New Roman" w:cs="Times New Roman"/>
          <w:color w:val="1B1919"/>
          <w:sz w:val="28"/>
          <w:szCs w:val="28"/>
          <w:lang w:eastAsia="ru-RU"/>
        </w:rPr>
        <w:t>города Твери.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оказание первичной медико-санитарной помощи в порядке, установленном законодательством в сфере охраны здоровья;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организацию питания;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определение оптимальной образовательной нагрузки режима непосредственно образовательной деятельности;</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пропаганду и обучение навыкам здорового образа жизни, требованиям охраны труда;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       организацию и </w:t>
      </w:r>
      <w:bookmarkStart w:id="0" w:name="_GoBack"/>
      <w:bookmarkEnd w:id="0"/>
      <w:r w:rsidRPr="0070116B">
        <w:rPr>
          <w:rFonts w:ascii="Times New Roman" w:eastAsia="Times New Roman" w:hAnsi="Times New Roman" w:cs="Times New Roman"/>
          <w:color w:val="1B1919"/>
          <w:sz w:val="28"/>
          <w:szCs w:val="28"/>
          <w:lang w:eastAsia="ru-RU"/>
        </w:rPr>
        <w:t>создание условий для профилактики заболеваний, и оздоровления воспитанников, для занятия ими физической культурой и спортом;</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обеспечение безопасности воспитанников во время пребывания 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профилактику несчастных случаев с воспитанниками во время пребывания 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проведение санитарно-противоэпидемических и профилактических мероприятий.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6.7.  Организацию оказания первичной медико-санитарной помощи воспитанникам ДОУ осуществляет старшая медицинская сестра.</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6.8.  ДОУ, при реализации ООП создает условия для охраны здоровья воспитанников, в том числе обеспечивает:</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текущий контроль за состоянием здоровья воспитанников;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соблюдение государственных санитарно-эпидемиологических правил и нормативов;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70116B">
        <w:rPr>
          <w:rFonts w:ascii="Times New Roman" w:eastAsia="Times New Roman" w:hAnsi="Times New Roman" w:cs="Times New Roman"/>
          <w:color w:val="1B1919"/>
          <w:sz w:val="28"/>
          <w:szCs w:val="28"/>
          <w:lang w:eastAsia="ru-RU"/>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психолого-педагогическое консультирование родителей (законных представителей) и педагогических работников;</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6.10.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xml:space="preserve">6.11.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70116B">
        <w:rPr>
          <w:rFonts w:ascii="Times New Roman" w:eastAsia="Times New Roman" w:hAnsi="Times New Roman" w:cs="Times New Roman"/>
          <w:color w:val="1B1919"/>
          <w:sz w:val="28"/>
          <w:szCs w:val="28"/>
          <w:lang w:eastAsia="ru-RU"/>
        </w:rPr>
        <w:t>ПМПк</w:t>
      </w:r>
      <w:proofErr w:type="spellEnd"/>
      <w:r w:rsidRPr="0070116B">
        <w:rPr>
          <w:rFonts w:ascii="Times New Roman" w:eastAsia="Times New Roman" w:hAnsi="Times New Roman" w:cs="Times New Roman"/>
          <w:color w:val="1B1919"/>
          <w:sz w:val="28"/>
          <w:szCs w:val="28"/>
          <w:lang w:eastAsia="ru-RU"/>
        </w:rPr>
        <w:t xml:space="preserve">), деятельность </w:t>
      </w:r>
      <w:proofErr w:type="spellStart"/>
      <w:r w:rsidRPr="0070116B">
        <w:rPr>
          <w:rFonts w:ascii="Times New Roman" w:eastAsia="Times New Roman" w:hAnsi="Times New Roman" w:cs="Times New Roman"/>
          <w:color w:val="1B1919"/>
          <w:sz w:val="28"/>
          <w:szCs w:val="28"/>
          <w:lang w:eastAsia="ru-RU"/>
        </w:rPr>
        <w:t>ПМПк</w:t>
      </w:r>
      <w:proofErr w:type="spellEnd"/>
      <w:r w:rsidRPr="0070116B">
        <w:rPr>
          <w:rFonts w:ascii="Times New Roman" w:eastAsia="Times New Roman" w:hAnsi="Times New Roman" w:cs="Times New Roman"/>
          <w:color w:val="1B1919"/>
          <w:sz w:val="28"/>
          <w:szCs w:val="28"/>
          <w:lang w:eastAsia="ru-RU"/>
        </w:rPr>
        <w:t xml:space="preserve"> регламентируется «Положением о психолого-медико-педагогическом консилиуме».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 </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7.      Поощрения и дисциплинарное воздействие</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7.1.   Меры дисциплинарного взыскания не применяются к воспитанникам ДОУ.</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7.2.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70116B" w:rsidRPr="0070116B" w:rsidRDefault="0070116B" w:rsidP="0070116B">
      <w:pPr>
        <w:spacing w:after="0" w:line="240" w:lineRule="auto"/>
        <w:jc w:val="both"/>
        <w:rPr>
          <w:rFonts w:ascii="Times New Roman" w:eastAsia="Times New Roman" w:hAnsi="Times New Roman" w:cs="Times New Roman"/>
          <w:sz w:val="24"/>
          <w:szCs w:val="24"/>
          <w:lang w:eastAsia="ru-RU"/>
        </w:rPr>
      </w:pPr>
      <w:r w:rsidRPr="0070116B">
        <w:rPr>
          <w:rFonts w:ascii="Times New Roman" w:eastAsia="Times New Roman" w:hAnsi="Times New Roman" w:cs="Times New Roman"/>
          <w:color w:val="1B1919"/>
          <w:sz w:val="28"/>
          <w:szCs w:val="28"/>
          <w:lang w:eastAsia="ru-RU"/>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26358" w:rsidRDefault="00526358"/>
    <w:sectPr w:rsidR="0052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67B08"/>
    <w:multiLevelType w:val="multilevel"/>
    <w:tmpl w:val="6DF00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C0"/>
    <w:rsid w:val="00526358"/>
    <w:rsid w:val="00585AC0"/>
    <w:rsid w:val="0070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CFB92-02B0-49BE-ABC4-D544EB7E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4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2025-07-09T10:40:00Z</dcterms:created>
  <dcterms:modified xsi:type="dcterms:W3CDTF">2025-07-09T10:48:00Z</dcterms:modified>
</cp:coreProperties>
</file>